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A4B" w:rsidRDefault="00032A4B" w:rsidP="00DF3A3D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032A4B" w:rsidRDefault="00032A4B" w:rsidP="00DF3A3D">
      <w:pPr>
        <w:spacing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DF3A3D" w:rsidRPr="00032A4B" w:rsidRDefault="00DF3A3D" w:rsidP="00DF3A3D">
      <w:pPr>
        <w:spacing w:line="276" w:lineRule="auto"/>
        <w:jc w:val="both"/>
        <w:rPr>
          <w:rFonts w:ascii="Calibri" w:hAnsi="Calibri" w:cs="Calibri"/>
          <w:b/>
          <w:color w:val="000000"/>
        </w:rPr>
      </w:pPr>
      <w:r w:rsidRPr="00032A4B">
        <w:rPr>
          <w:rFonts w:ascii="Calibri" w:hAnsi="Calibri" w:cs="Calibri"/>
          <w:b/>
          <w:color w:val="000000"/>
        </w:rPr>
        <w:t>Informacja o ochronie danych osobowych – rekrutacja – kandydaci do pracy</w:t>
      </w:r>
    </w:p>
    <w:p w:rsidR="00DF3A3D" w:rsidRDefault="00DF3A3D" w:rsidP="00DF3A3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2C3CFC" w:rsidRPr="004A0BD0" w:rsidRDefault="002C3CFC" w:rsidP="00CD08DB">
      <w:pPr>
        <w:jc w:val="both"/>
        <w:rPr>
          <w:rFonts w:ascii="Calibri" w:hAnsi="Calibri" w:cs="Calibri"/>
          <w:sz w:val="22"/>
          <w:szCs w:val="22"/>
        </w:rPr>
      </w:pPr>
      <w:r w:rsidRPr="00BB6226">
        <w:rPr>
          <w:rFonts w:ascii="Calibri" w:hAnsi="Calibri" w:cs="Calibri"/>
          <w:sz w:val="22"/>
          <w:szCs w:val="22"/>
        </w:rPr>
        <w:t xml:space="preserve">1. </w:t>
      </w:r>
      <w:r w:rsidR="00D241A4" w:rsidRPr="004A0BD0">
        <w:rPr>
          <w:rFonts w:ascii="Calibri" w:hAnsi="Calibri" w:cs="Calibri"/>
          <w:sz w:val="22"/>
          <w:szCs w:val="22"/>
        </w:rPr>
        <w:t xml:space="preserve">Administratorem Państwa danych osobowych jest </w:t>
      </w:r>
      <w:r w:rsidR="00D241A4" w:rsidRPr="004A0BD0">
        <w:rPr>
          <w:rFonts w:ascii="Calibri" w:hAnsi="Calibri" w:cs="Calibri"/>
          <w:color w:val="141412"/>
          <w:sz w:val="22"/>
          <w:szCs w:val="22"/>
          <w:shd w:val="clear" w:color="auto" w:fill="FFFFFF"/>
        </w:rPr>
        <w:t xml:space="preserve">Akademia Muzyczna im. Krzysztofa Pendereckiego </w:t>
      </w:r>
      <w:r w:rsidR="00D241A4" w:rsidRPr="004A0BD0">
        <w:rPr>
          <w:rFonts w:ascii="Calibri" w:hAnsi="Calibri" w:cs="Calibri"/>
          <w:sz w:val="22"/>
          <w:szCs w:val="22"/>
          <w:shd w:val="clear" w:color="auto" w:fill="FFFFFF"/>
        </w:rPr>
        <w:t>w Krakowie</w:t>
      </w:r>
      <w:r w:rsidR="00D241A4" w:rsidRPr="004A0BD0">
        <w:rPr>
          <w:rFonts w:ascii="Calibri" w:hAnsi="Calibri" w:cs="Calibri"/>
          <w:sz w:val="22"/>
          <w:szCs w:val="22"/>
        </w:rPr>
        <w:t>. Kontakt z Administratorem: telefon – 12</w:t>
      </w:r>
      <w:r w:rsidR="006B4361">
        <w:rPr>
          <w:rFonts w:ascii="Calibri" w:hAnsi="Calibri" w:cs="Calibri"/>
          <w:sz w:val="22"/>
          <w:szCs w:val="22"/>
        </w:rPr>
        <w:t> 422 66 94.</w:t>
      </w:r>
      <w:r w:rsidR="00D241A4" w:rsidRPr="004A0BD0">
        <w:rPr>
          <w:rFonts w:ascii="Calibri" w:hAnsi="Calibri" w:cs="Calibri"/>
          <w:sz w:val="22"/>
          <w:szCs w:val="22"/>
        </w:rPr>
        <w:t xml:space="preserve"> Kontakt do inspektora ochrony danych: </w:t>
      </w:r>
      <w:hyperlink r:id="rId10" w:history="1">
        <w:r w:rsidR="00D241A4" w:rsidRPr="004A0BD0"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iodo@amuz.krakow.pl</w:t>
        </w:r>
      </w:hyperlink>
      <w:r w:rsidR="00D241A4" w:rsidRPr="004A0BD0">
        <w:rPr>
          <w:rStyle w:val="Hipercze"/>
          <w:rFonts w:ascii="Calibri" w:hAnsi="Calibri" w:cs="Calibri"/>
          <w:color w:val="auto"/>
          <w:sz w:val="22"/>
          <w:szCs w:val="22"/>
          <w:shd w:val="clear" w:color="auto" w:fill="FFFFFF"/>
        </w:rPr>
        <w:t>.</w:t>
      </w:r>
    </w:p>
    <w:p w:rsidR="002C3CFC" w:rsidRPr="00067004" w:rsidRDefault="002C3CFC" w:rsidP="00CD08D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B6226">
        <w:rPr>
          <w:rFonts w:ascii="Calibri" w:hAnsi="Calibri" w:cs="Calibri"/>
          <w:sz w:val="22"/>
          <w:szCs w:val="22"/>
        </w:rPr>
        <w:t>2. Państwa dane osobowe w zakresie wskazanym w przepisach prawa</w:t>
      </w:r>
      <w:r w:rsidR="00067004">
        <w:rPr>
          <w:rFonts w:ascii="Calibri" w:hAnsi="Calibri" w:cs="Calibri"/>
          <w:sz w:val="22"/>
          <w:szCs w:val="22"/>
          <w:vertAlign w:val="superscript"/>
        </w:rPr>
        <w:t>1</w:t>
      </w:r>
      <w:r w:rsidRPr="00BB6226">
        <w:rPr>
          <w:rFonts w:ascii="Calibri" w:hAnsi="Calibri" w:cs="Calibri"/>
          <w:sz w:val="22"/>
          <w:szCs w:val="22"/>
        </w:rPr>
        <w:t xml:space="preserve"> będą przetwarzane w celu przeprowadzenia niniejszej rekrutacji i zawarcia stosownej umowy</w:t>
      </w:r>
      <w:r w:rsidR="00067004">
        <w:rPr>
          <w:rFonts w:ascii="Calibri" w:hAnsi="Calibri" w:cs="Calibri"/>
          <w:sz w:val="22"/>
          <w:szCs w:val="22"/>
          <w:vertAlign w:val="superscript"/>
        </w:rPr>
        <w:t>2</w:t>
      </w:r>
      <w:r w:rsidRPr="00BB6226">
        <w:rPr>
          <w:rFonts w:ascii="Calibri" w:hAnsi="Calibri" w:cs="Calibri"/>
          <w:sz w:val="22"/>
          <w:szCs w:val="22"/>
        </w:rPr>
        <w:t>. Jeśli przekazują nam Państwo więcej danych niż te, które wynikają z treści ogłoszenia lub przepisów prawnych, robią to Państwo dobrowolnie co zostanie przez nas uznane za zgodę</w:t>
      </w:r>
      <w:r w:rsidR="00067004">
        <w:rPr>
          <w:rFonts w:ascii="Calibri" w:hAnsi="Calibri" w:cs="Calibri"/>
          <w:sz w:val="22"/>
          <w:szCs w:val="22"/>
          <w:vertAlign w:val="superscript"/>
        </w:rPr>
        <w:t>3</w:t>
      </w:r>
      <w:r w:rsidR="00067004">
        <w:rPr>
          <w:rFonts w:ascii="Calibri" w:hAnsi="Calibri" w:cs="Calibri"/>
          <w:sz w:val="22"/>
          <w:szCs w:val="22"/>
        </w:rPr>
        <w:t xml:space="preserve"> </w:t>
      </w:r>
      <w:r w:rsidRPr="00BB6226">
        <w:rPr>
          <w:rFonts w:ascii="Calibri" w:hAnsi="Calibri" w:cs="Calibri"/>
          <w:sz w:val="22"/>
          <w:szCs w:val="22"/>
        </w:rPr>
        <w:t>na przetwarzanie tych danych osobowych. Wyrażenie zgody w tym przypadku jest dobrowolne, a zgodę tak wyrażoną można cofnąć w</w:t>
      </w:r>
      <w:r w:rsidR="006B4361">
        <w:rPr>
          <w:rFonts w:ascii="Calibri" w:hAnsi="Calibri" w:cs="Calibri"/>
          <w:sz w:val="22"/>
          <w:szCs w:val="22"/>
        </w:rPr>
        <w:t> </w:t>
      </w:r>
      <w:r w:rsidRPr="00BB6226">
        <w:rPr>
          <w:rFonts w:ascii="Calibri" w:hAnsi="Calibri" w:cs="Calibri"/>
          <w:sz w:val="22"/>
          <w:szCs w:val="22"/>
        </w:rPr>
        <w:t>dowolnym czasie. Będziemy przechowywać Państwa dane na potrzeby innych rekrutacji w</w:t>
      </w:r>
      <w:r w:rsidR="006B4361">
        <w:rPr>
          <w:rFonts w:ascii="Calibri" w:hAnsi="Calibri" w:cs="Calibri"/>
          <w:sz w:val="22"/>
          <w:szCs w:val="22"/>
        </w:rPr>
        <w:t> </w:t>
      </w:r>
      <w:r w:rsidRPr="00BB6226">
        <w:rPr>
          <w:rFonts w:ascii="Calibri" w:hAnsi="Calibri" w:cs="Calibri"/>
          <w:sz w:val="22"/>
          <w:szCs w:val="22"/>
        </w:rPr>
        <w:t xml:space="preserve">przypadkach, </w:t>
      </w:r>
      <w:r w:rsidR="003469A2">
        <w:rPr>
          <w:rFonts w:ascii="Calibri" w:hAnsi="Calibri" w:cs="Calibri"/>
          <w:sz w:val="22"/>
          <w:szCs w:val="22"/>
        </w:rPr>
        <w:br/>
      </w:r>
      <w:r w:rsidRPr="00BB6226">
        <w:rPr>
          <w:rFonts w:ascii="Calibri" w:hAnsi="Calibri" w:cs="Calibri"/>
          <w:sz w:val="22"/>
          <w:szCs w:val="22"/>
        </w:rPr>
        <w:t>w których udzielą nam Państwo w tym celu odrębnej zgody. Ta zgoda również może zostać wycofana w dowolnym czasie</w:t>
      </w:r>
      <w:r w:rsidR="00067004">
        <w:rPr>
          <w:rFonts w:ascii="Calibri" w:hAnsi="Calibri" w:cs="Calibri"/>
          <w:sz w:val="22"/>
          <w:szCs w:val="22"/>
          <w:vertAlign w:val="superscript"/>
        </w:rPr>
        <w:t xml:space="preserve">4 </w:t>
      </w:r>
      <w:r w:rsidR="00067004">
        <w:rPr>
          <w:rFonts w:ascii="Calibri" w:hAnsi="Calibri" w:cs="Calibri"/>
          <w:sz w:val="22"/>
          <w:szCs w:val="22"/>
        </w:rPr>
        <w:t>.</w:t>
      </w:r>
    </w:p>
    <w:p w:rsidR="002C3CFC" w:rsidRPr="00BB6226" w:rsidRDefault="002C3CFC" w:rsidP="00CD08D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B6226">
        <w:rPr>
          <w:rFonts w:ascii="Calibri" w:hAnsi="Calibri" w:cs="Calibri"/>
          <w:sz w:val="22"/>
          <w:szCs w:val="22"/>
        </w:rPr>
        <w:t>Przekazanie danych osobowych w zakresie wynikającym z przepisów prawa jest niezbędne. W</w:t>
      </w:r>
      <w:r w:rsidR="006B4361">
        <w:rPr>
          <w:rFonts w:ascii="Calibri" w:hAnsi="Calibri" w:cs="Calibri"/>
          <w:sz w:val="22"/>
          <w:szCs w:val="22"/>
        </w:rPr>
        <w:t> </w:t>
      </w:r>
      <w:r w:rsidRPr="00BB6226">
        <w:rPr>
          <w:rFonts w:ascii="Calibri" w:hAnsi="Calibri" w:cs="Calibri"/>
          <w:sz w:val="22"/>
          <w:szCs w:val="22"/>
        </w:rPr>
        <w:t>przypadku pozostałych danych ich przekazanie jest dobrowolne. Dane nie podlegają przetwarzaniu w celu zautomatyzowanego podejmowania decyzji lub profilowania.  </w:t>
      </w:r>
    </w:p>
    <w:p w:rsidR="002C3CFC" w:rsidRPr="00BB6226" w:rsidRDefault="002C3CFC" w:rsidP="00CD08D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B6226">
        <w:rPr>
          <w:rFonts w:ascii="Calibri" w:hAnsi="Calibri" w:cs="Calibri"/>
          <w:sz w:val="22"/>
          <w:szCs w:val="22"/>
        </w:rPr>
        <w:t>3. Będziemy przekazywać dane osobowe podmiotom pomagającym nam w realizowaniu ww. celu (np. portale z ogłoszeniami o pracę, firmy świadczące usługi IT i dostawcy takich usług) oraz w razie takiej konieczności uprawnionym organom państwowym.</w:t>
      </w:r>
    </w:p>
    <w:p w:rsidR="002C3CFC" w:rsidRPr="00BB6226" w:rsidRDefault="002C3CFC" w:rsidP="00CD08D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B6226">
        <w:rPr>
          <w:rFonts w:ascii="Calibri" w:hAnsi="Calibri" w:cs="Calibri"/>
          <w:sz w:val="22"/>
          <w:szCs w:val="22"/>
        </w:rPr>
        <w:t>4. Państwa dane zgromadzone w obecnym procesie rekrutacyjnym będą przechowywane do zakończenia procesu rekrutacji. W przypadku wyrażonej przez Państwa odrębnej zgody na udział w</w:t>
      </w:r>
      <w:r w:rsidR="00F1772C">
        <w:rPr>
          <w:rFonts w:ascii="Calibri" w:hAnsi="Calibri" w:cs="Calibri"/>
          <w:sz w:val="22"/>
          <w:szCs w:val="22"/>
        </w:rPr>
        <w:t> </w:t>
      </w:r>
      <w:r w:rsidRPr="00BB6226">
        <w:rPr>
          <w:rFonts w:ascii="Calibri" w:hAnsi="Calibri" w:cs="Calibri"/>
          <w:sz w:val="22"/>
          <w:szCs w:val="22"/>
        </w:rPr>
        <w:t xml:space="preserve">innych procesach rekrutacji, Państwa dane będą przetwarzane nie dłużej niż przez </w:t>
      </w:r>
      <w:r w:rsidR="00F13B43">
        <w:rPr>
          <w:rFonts w:ascii="Calibri" w:hAnsi="Calibri" w:cs="Calibri"/>
          <w:sz w:val="22"/>
          <w:szCs w:val="22"/>
        </w:rPr>
        <w:t>12</w:t>
      </w:r>
      <w:r w:rsidRPr="00BB6226">
        <w:rPr>
          <w:rFonts w:ascii="Calibri" w:hAnsi="Calibri" w:cs="Calibri"/>
          <w:sz w:val="22"/>
          <w:szCs w:val="22"/>
        </w:rPr>
        <w:t xml:space="preserve"> miesięcy.</w:t>
      </w:r>
    </w:p>
    <w:p w:rsidR="002C3CFC" w:rsidRDefault="002C3CFC" w:rsidP="00CD08D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BB6226">
        <w:rPr>
          <w:rFonts w:ascii="Calibri" w:hAnsi="Calibri" w:cs="Calibri"/>
          <w:sz w:val="22"/>
          <w:szCs w:val="22"/>
        </w:rPr>
        <w:t>5.</w:t>
      </w:r>
      <w:r w:rsidR="00032A4B">
        <w:rPr>
          <w:rFonts w:ascii="Calibri" w:hAnsi="Calibri" w:cs="Calibri"/>
          <w:sz w:val="22"/>
          <w:szCs w:val="22"/>
        </w:rPr>
        <w:t xml:space="preserve"> </w:t>
      </w:r>
      <w:r w:rsidRPr="00BB6226">
        <w:rPr>
          <w:rFonts w:ascii="Calibri" w:hAnsi="Calibri" w:cs="Calibri"/>
          <w:sz w:val="22"/>
          <w:szCs w:val="22"/>
        </w:rPr>
        <w:t>Mają Państwo prawo dostępu do swoich danych oraz otrzymania ich kopii; sprostowania (poprawiania) swoich danych osobowych; ograniczenia przetwarzania danych osobowych; usunięcia danych osobowych; cofnięcia zgody w przypadku jej udzielenia co jednak nie wpływa na okres przetwarzania przed jej cofnięciem; wniesienia skargi do Prezesa UODO z siedzibą w Warszawie przy ul. Stawki 2.</w:t>
      </w:r>
    </w:p>
    <w:p w:rsidR="00CD08DB" w:rsidRPr="00BB6226" w:rsidRDefault="00CD08DB" w:rsidP="00CD08D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</w:t>
      </w:r>
    </w:p>
    <w:p w:rsidR="002C3CFC" w:rsidRPr="00BB6226" w:rsidRDefault="00067004" w:rsidP="00F1772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</w:t>
      </w:r>
      <w:r w:rsidR="002C3CFC" w:rsidRPr="00BB6226">
        <w:rPr>
          <w:rFonts w:ascii="Calibri" w:hAnsi="Calibri" w:cs="Calibri"/>
          <w:sz w:val="18"/>
          <w:szCs w:val="18"/>
        </w:rPr>
        <w:t>Art. 22</w:t>
      </w:r>
      <w:r w:rsidR="002C3CFC" w:rsidRPr="00BB6226">
        <w:rPr>
          <w:rFonts w:ascii="Calibri" w:hAnsi="Calibri" w:cs="Calibri"/>
          <w:sz w:val="18"/>
          <w:szCs w:val="18"/>
          <w:vertAlign w:val="superscript"/>
        </w:rPr>
        <w:t>1</w:t>
      </w:r>
      <w:r w:rsidR="002C3CFC" w:rsidRPr="00BB6226">
        <w:rPr>
          <w:rFonts w:ascii="Calibri" w:hAnsi="Calibri" w:cs="Calibri"/>
          <w:sz w:val="18"/>
          <w:szCs w:val="18"/>
        </w:rPr>
        <w:t xml:space="preserve"> </w:t>
      </w:r>
      <w:r w:rsidR="006B4361">
        <w:rPr>
          <w:rFonts w:ascii="Calibri" w:hAnsi="Calibri" w:cs="Calibri"/>
          <w:sz w:val="18"/>
          <w:szCs w:val="18"/>
        </w:rPr>
        <w:t>u</w:t>
      </w:r>
      <w:r w:rsidR="002C3CFC" w:rsidRPr="00BB6226">
        <w:rPr>
          <w:rFonts w:ascii="Calibri" w:hAnsi="Calibri" w:cs="Calibri"/>
          <w:sz w:val="18"/>
          <w:szCs w:val="18"/>
        </w:rPr>
        <w:t>stawy z 26 czerwca 1974 r. Kodeks pracy (dalej: K</w:t>
      </w:r>
      <w:r w:rsidR="006B4361">
        <w:rPr>
          <w:rFonts w:ascii="Calibri" w:hAnsi="Calibri" w:cs="Calibri"/>
          <w:sz w:val="18"/>
          <w:szCs w:val="18"/>
        </w:rPr>
        <w:t>P</w:t>
      </w:r>
      <w:r w:rsidR="002C3CFC" w:rsidRPr="00BB6226">
        <w:rPr>
          <w:rFonts w:ascii="Calibri" w:hAnsi="Calibri" w:cs="Calibri"/>
          <w:sz w:val="18"/>
          <w:szCs w:val="18"/>
        </w:rPr>
        <w:t>)</w:t>
      </w:r>
      <w:r w:rsidR="00233116">
        <w:rPr>
          <w:rFonts w:ascii="Calibri" w:hAnsi="Calibri" w:cs="Calibri"/>
          <w:sz w:val="18"/>
          <w:szCs w:val="18"/>
        </w:rPr>
        <w:t xml:space="preserve">, </w:t>
      </w:r>
      <w:r w:rsidR="002C3CFC" w:rsidRPr="00BB6226">
        <w:rPr>
          <w:rFonts w:ascii="Calibri" w:hAnsi="Calibri" w:cs="Calibri"/>
          <w:sz w:val="18"/>
          <w:szCs w:val="18"/>
        </w:rPr>
        <w:t>R</w:t>
      </w:r>
      <w:bookmarkStart w:id="0" w:name="_GoBack"/>
      <w:bookmarkEnd w:id="0"/>
      <w:r w:rsidR="002C3CFC" w:rsidRPr="00BB6226">
        <w:rPr>
          <w:rFonts w:ascii="Calibri" w:hAnsi="Calibri" w:cs="Calibri"/>
          <w:sz w:val="18"/>
          <w:szCs w:val="18"/>
        </w:rPr>
        <w:t>ozporządzenie Ministra Rodziny, Pracy i Polityki Społecznej w sprawie dokumentacji pracowniczej</w:t>
      </w:r>
      <w:r w:rsidR="006B4361">
        <w:rPr>
          <w:rFonts w:ascii="Calibri" w:hAnsi="Calibri" w:cs="Calibri"/>
          <w:sz w:val="18"/>
          <w:szCs w:val="18"/>
        </w:rPr>
        <w:t xml:space="preserve">; </w:t>
      </w:r>
      <w:r w:rsidR="00233116">
        <w:rPr>
          <w:rFonts w:ascii="Calibri" w:hAnsi="Calibri" w:cs="Calibri"/>
          <w:sz w:val="18"/>
          <w:szCs w:val="18"/>
        </w:rPr>
        <w:t>Ustawa Prawo o szkolnictwie wyższym i nauce</w:t>
      </w:r>
      <w:r w:rsidR="00003746">
        <w:rPr>
          <w:rFonts w:ascii="Calibri" w:hAnsi="Calibri" w:cs="Calibri"/>
          <w:sz w:val="18"/>
          <w:szCs w:val="18"/>
        </w:rPr>
        <w:t xml:space="preserve"> oraz inne właściwe przepisy regulujące proces zatrudnienia w szkolnictwie wyższym</w:t>
      </w:r>
      <w:r w:rsidR="002C3CFC" w:rsidRPr="00BB6226">
        <w:rPr>
          <w:rFonts w:ascii="Calibri" w:hAnsi="Calibri" w:cs="Calibri"/>
          <w:sz w:val="18"/>
          <w:szCs w:val="18"/>
        </w:rPr>
        <w:t>;</w:t>
      </w:r>
      <w:r w:rsidR="008B3F60">
        <w:rPr>
          <w:rFonts w:ascii="Calibri" w:hAnsi="Calibri" w:cs="Calibri"/>
          <w:sz w:val="18"/>
          <w:szCs w:val="18"/>
        </w:rPr>
        <w:t xml:space="preserve"> Przepisy o ochronie osób małoletnich;</w:t>
      </w:r>
    </w:p>
    <w:p w:rsidR="002C3CFC" w:rsidRPr="00BB6226" w:rsidRDefault="00067004" w:rsidP="00F1772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</w:t>
      </w:r>
      <w:r w:rsidR="002C3CFC" w:rsidRPr="00BB6226">
        <w:rPr>
          <w:rFonts w:ascii="Calibri" w:hAnsi="Calibri" w:cs="Calibri"/>
          <w:sz w:val="18"/>
          <w:szCs w:val="18"/>
        </w:rPr>
        <w:t>Art. 22</w:t>
      </w:r>
      <w:r w:rsidR="002C3CFC" w:rsidRPr="00BB6226">
        <w:rPr>
          <w:rFonts w:ascii="Calibri" w:hAnsi="Calibri" w:cs="Calibri"/>
          <w:sz w:val="18"/>
          <w:szCs w:val="18"/>
          <w:vertAlign w:val="superscript"/>
        </w:rPr>
        <w:t>1</w:t>
      </w:r>
      <w:r w:rsidR="002C3CFC" w:rsidRPr="00BB6226">
        <w:rPr>
          <w:rFonts w:ascii="Calibri" w:hAnsi="Calibri" w:cs="Calibri"/>
          <w:sz w:val="18"/>
          <w:szCs w:val="18"/>
        </w:rPr>
        <w:t xml:space="preserve"> § 1 pkt. 4 – 6 K</w:t>
      </w:r>
      <w:r w:rsidR="006B4361">
        <w:rPr>
          <w:rFonts w:ascii="Calibri" w:hAnsi="Calibri" w:cs="Calibri"/>
          <w:sz w:val="18"/>
          <w:szCs w:val="18"/>
        </w:rPr>
        <w:t>P</w:t>
      </w:r>
      <w:r w:rsidR="002C3CFC" w:rsidRPr="00BB6226">
        <w:rPr>
          <w:rFonts w:ascii="Calibri" w:hAnsi="Calibri" w:cs="Calibri"/>
          <w:sz w:val="18"/>
          <w:szCs w:val="18"/>
        </w:rPr>
        <w:t xml:space="preserve"> w </w:t>
      </w:r>
      <w:proofErr w:type="spellStart"/>
      <w:r w:rsidR="002C3CFC" w:rsidRPr="00BB6226">
        <w:rPr>
          <w:rFonts w:ascii="Calibri" w:hAnsi="Calibri" w:cs="Calibri"/>
          <w:sz w:val="18"/>
          <w:szCs w:val="18"/>
        </w:rPr>
        <w:t>zw</w:t>
      </w:r>
      <w:proofErr w:type="spellEnd"/>
      <w:r w:rsidR="002C3CFC" w:rsidRPr="00BB6226">
        <w:rPr>
          <w:rFonts w:ascii="Calibri" w:hAnsi="Calibri" w:cs="Calibri"/>
          <w:sz w:val="18"/>
          <w:szCs w:val="18"/>
        </w:rPr>
        <w:t xml:space="preserve"> z. z art. 6 ust. 1 lit. b Rozporządzenia Parlamentu Europejskiego i Rady (UE) 2016/679 z dnia 27 kwietnia 2016 r. w sprawie ochrony osób fizycznych w związku z przetwarzaniem danych osobowych i w sprawie swobodnego przepływu takich danych oraz uchylenia dyrektywy 95/46/WE (RODO). W przypadku danych określonych w</w:t>
      </w:r>
      <w:r w:rsidR="00F1772C">
        <w:rPr>
          <w:rFonts w:ascii="Calibri" w:hAnsi="Calibri" w:cs="Calibri"/>
          <w:sz w:val="18"/>
          <w:szCs w:val="18"/>
        </w:rPr>
        <w:t> </w:t>
      </w:r>
      <w:r w:rsidR="002C3CFC" w:rsidRPr="00BB6226">
        <w:rPr>
          <w:rFonts w:ascii="Calibri" w:hAnsi="Calibri" w:cs="Calibri"/>
          <w:sz w:val="18"/>
          <w:szCs w:val="18"/>
        </w:rPr>
        <w:t>art. 22</w:t>
      </w:r>
      <w:r w:rsidR="002C3CFC" w:rsidRPr="00BB6226">
        <w:rPr>
          <w:rFonts w:ascii="Calibri" w:hAnsi="Calibri" w:cs="Calibri"/>
          <w:sz w:val="18"/>
          <w:szCs w:val="18"/>
          <w:vertAlign w:val="superscript"/>
        </w:rPr>
        <w:t>1</w:t>
      </w:r>
      <w:r w:rsidR="002C3CFC" w:rsidRPr="00BB6226">
        <w:rPr>
          <w:rFonts w:ascii="Calibri" w:hAnsi="Calibri" w:cs="Calibri"/>
          <w:sz w:val="18"/>
          <w:szCs w:val="18"/>
        </w:rPr>
        <w:t xml:space="preserve"> § 1 pkt. 1 – 3 K</w:t>
      </w:r>
      <w:r w:rsidR="006B4361">
        <w:rPr>
          <w:rFonts w:ascii="Calibri" w:hAnsi="Calibri" w:cs="Calibri"/>
          <w:sz w:val="18"/>
          <w:szCs w:val="18"/>
        </w:rPr>
        <w:t>P</w:t>
      </w:r>
      <w:r w:rsidR="002C3CFC" w:rsidRPr="00BB6226">
        <w:rPr>
          <w:rFonts w:ascii="Calibri" w:hAnsi="Calibri" w:cs="Calibri"/>
          <w:sz w:val="18"/>
          <w:szCs w:val="18"/>
        </w:rPr>
        <w:t xml:space="preserve"> podstawą jest art. 6 ust. 1 lit. c RODO; Powyższe dotyczy także odpowiednio przepisów cywilnoprawnych w związku z zawieraniem umów innych niż umowy o pracę np. umowy zlecenia lub o dzieło lub o</w:t>
      </w:r>
      <w:r w:rsidR="00604D1C">
        <w:rPr>
          <w:rFonts w:ascii="Calibri" w:hAnsi="Calibri" w:cs="Calibri"/>
          <w:sz w:val="18"/>
          <w:szCs w:val="18"/>
        </w:rPr>
        <w:t> </w:t>
      </w:r>
      <w:r w:rsidR="002C3CFC" w:rsidRPr="00BB6226">
        <w:rPr>
          <w:rFonts w:ascii="Calibri" w:hAnsi="Calibri" w:cs="Calibri"/>
          <w:sz w:val="18"/>
          <w:szCs w:val="18"/>
        </w:rPr>
        <w:t>świadczenie usług.</w:t>
      </w:r>
    </w:p>
    <w:p w:rsidR="002C3CFC" w:rsidRPr="00BB6226" w:rsidRDefault="00067004" w:rsidP="00F1772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</w:t>
      </w:r>
      <w:r w:rsidR="002C3CFC" w:rsidRPr="00BB6226">
        <w:rPr>
          <w:rFonts w:ascii="Calibri" w:hAnsi="Calibri" w:cs="Calibri"/>
          <w:sz w:val="18"/>
          <w:szCs w:val="18"/>
        </w:rPr>
        <w:t>Art. 6 ust. 1 lit a RODO, a w przypadku danych osobowych szczególnych kategorii art. 9 ust.2 lit. a RODO;</w:t>
      </w:r>
    </w:p>
    <w:p w:rsidR="002C3CFC" w:rsidRDefault="00067004" w:rsidP="00F1772C">
      <w:pPr>
        <w:pStyle w:val="NormalnyWeb"/>
        <w:spacing w:before="0" w:beforeAutospacing="0" w:after="0" w:afterAutospacing="0"/>
        <w:jc w:val="both"/>
        <w:rPr>
          <w:sz w:val="18"/>
          <w:szCs w:val="18"/>
          <w:lang w:val="en-GB"/>
        </w:rPr>
      </w:pPr>
      <w:r w:rsidRPr="00032A4B">
        <w:rPr>
          <w:rFonts w:ascii="Calibri" w:hAnsi="Calibri" w:cs="Calibri"/>
          <w:sz w:val="18"/>
          <w:szCs w:val="18"/>
          <w:lang w:val="en-GB"/>
        </w:rPr>
        <w:t>4.</w:t>
      </w:r>
      <w:r w:rsidR="002C3CFC" w:rsidRPr="00032A4B">
        <w:rPr>
          <w:rFonts w:ascii="Calibri" w:hAnsi="Calibri" w:cs="Calibri"/>
          <w:sz w:val="18"/>
          <w:szCs w:val="18"/>
          <w:lang w:val="en-GB"/>
        </w:rPr>
        <w:t>Art. 6 </w:t>
      </w:r>
      <w:proofErr w:type="spellStart"/>
      <w:r w:rsidR="002C3CFC" w:rsidRPr="00032A4B">
        <w:rPr>
          <w:rFonts w:ascii="Calibri" w:hAnsi="Calibri" w:cs="Calibri"/>
          <w:sz w:val="18"/>
          <w:szCs w:val="18"/>
          <w:lang w:val="en-GB"/>
        </w:rPr>
        <w:t>ust</w:t>
      </w:r>
      <w:proofErr w:type="spellEnd"/>
      <w:r w:rsidR="002C3CFC" w:rsidRPr="00032A4B">
        <w:rPr>
          <w:rFonts w:ascii="Calibri" w:hAnsi="Calibri" w:cs="Calibri"/>
          <w:sz w:val="18"/>
          <w:szCs w:val="18"/>
          <w:lang w:val="en-GB"/>
        </w:rPr>
        <w:t>.</w:t>
      </w:r>
      <w:r w:rsidR="002C3CFC" w:rsidRPr="00032A4B">
        <w:rPr>
          <w:sz w:val="18"/>
          <w:szCs w:val="18"/>
          <w:lang w:val="en-GB"/>
        </w:rPr>
        <w:t xml:space="preserve"> 1 lit a RODO;</w:t>
      </w:r>
    </w:p>
    <w:p w:rsidR="00032A4B" w:rsidRDefault="00032A4B" w:rsidP="00F1772C">
      <w:pPr>
        <w:pStyle w:val="NormalnyWeb"/>
        <w:spacing w:before="0" w:beforeAutospacing="0" w:after="0" w:afterAutospacing="0"/>
        <w:jc w:val="both"/>
        <w:rPr>
          <w:sz w:val="18"/>
          <w:szCs w:val="18"/>
          <w:lang w:val="en-GB"/>
        </w:rPr>
      </w:pPr>
    </w:p>
    <w:p w:rsidR="00032A4B" w:rsidRPr="00032A4B" w:rsidRDefault="00032A4B" w:rsidP="00F1772C">
      <w:pPr>
        <w:pStyle w:val="NormalnyWeb"/>
        <w:spacing w:before="0" w:beforeAutospacing="0" w:after="0" w:afterAutospacing="0"/>
        <w:jc w:val="both"/>
        <w:rPr>
          <w:sz w:val="18"/>
          <w:szCs w:val="18"/>
          <w:lang w:val="en-GB"/>
        </w:rPr>
      </w:pPr>
    </w:p>
    <w:p w:rsidR="002C3CFC" w:rsidRPr="00032A4B" w:rsidRDefault="002C3CFC" w:rsidP="00D241A4">
      <w:pPr>
        <w:spacing w:line="288" w:lineRule="auto"/>
        <w:jc w:val="both"/>
        <w:rPr>
          <w:rFonts w:ascii="Calibri" w:hAnsi="Calibri" w:cs="Calibri"/>
          <w:color w:val="000000"/>
          <w:sz w:val="20"/>
          <w:szCs w:val="20"/>
          <w:lang w:val="en-GB"/>
        </w:rPr>
      </w:pPr>
    </w:p>
    <w:p w:rsidR="00CD08DB" w:rsidRPr="003800BE" w:rsidRDefault="00CD08DB" w:rsidP="00CD08DB">
      <w:pPr>
        <w:spacing w:line="288" w:lineRule="auto"/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32A4B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GB"/>
        </w:rPr>
        <w:t>Data</w:t>
      </w:r>
      <w:r w:rsidRPr="003469A2">
        <w:rPr>
          <w:rFonts w:ascii="Calibri" w:hAnsi="Calibri" w:cs="Calibri"/>
          <w:bCs/>
          <w:sz w:val="22"/>
          <w:szCs w:val="22"/>
          <w:shd w:val="clear" w:color="auto" w:fill="FFFFFF"/>
          <w:lang w:val="en-GB"/>
        </w:rPr>
        <w:t xml:space="preserve"> …………………………………… </w:t>
      </w:r>
      <w:r w:rsidRPr="00032A4B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GB"/>
        </w:rPr>
        <w:t xml:space="preserve">         </w:t>
      </w:r>
      <w:r w:rsidR="003469A2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GB"/>
        </w:rPr>
        <w:t xml:space="preserve">    </w:t>
      </w:r>
      <w:r w:rsidRPr="00032A4B">
        <w:rPr>
          <w:rFonts w:ascii="Calibri" w:hAnsi="Calibri" w:cs="Calibri"/>
          <w:b/>
          <w:bCs/>
          <w:sz w:val="22"/>
          <w:szCs w:val="22"/>
          <w:shd w:val="clear" w:color="auto" w:fill="FFFFFF"/>
          <w:lang w:val="en-GB"/>
        </w:rPr>
        <w:t xml:space="preserve">  </w:t>
      </w:r>
      <w:r w:rsidRPr="003800BE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 xml:space="preserve">Czytelny podpis </w:t>
      </w:r>
      <w:r w:rsidRPr="003469A2">
        <w:rPr>
          <w:rFonts w:ascii="Calibri" w:hAnsi="Calibri" w:cs="Calibri"/>
          <w:bCs/>
          <w:sz w:val="22"/>
          <w:szCs w:val="22"/>
          <w:shd w:val="clear" w:color="auto" w:fill="FFFFFF"/>
        </w:rPr>
        <w:t>…………………………………………………………………….</w:t>
      </w:r>
    </w:p>
    <w:p w:rsidR="000771D8" w:rsidRDefault="000771D8" w:rsidP="00D241A4">
      <w:pPr>
        <w:spacing w:line="288" w:lineRule="auto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771D8" w:rsidRPr="000771D8" w:rsidRDefault="000771D8" w:rsidP="000771D8">
      <w:pPr>
        <w:rPr>
          <w:rFonts w:ascii="Calibri" w:hAnsi="Calibri" w:cs="Calibri"/>
          <w:sz w:val="20"/>
          <w:szCs w:val="20"/>
        </w:rPr>
      </w:pPr>
    </w:p>
    <w:p w:rsidR="000771D8" w:rsidRPr="000771D8" w:rsidRDefault="000771D8" w:rsidP="000771D8">
      <w:pPr>
        <w:rPr>
          <w:rFonts w:ascii="Calibri" w:hAnsi="Calibri" w:cs="Calibri"/>
          <w:sz w:val="20"/>
          <w:szCs w:val="20"/>
        </w:rPr>
      </w:pPr>
    </w:p>
    <w:p w:rsidR="003800BE" w:rsidRPr="000771D8" w:rsidRDefault="003800BE" w:rsidP="000771D8">
      <w:pPr>
        <w:rPr>
          <w:rFonts w:ascii="Calibri" w:hAnsi="Calibri" w:cs="Calibri"/>
          <w:sz w:val="20"/>
          <w:szCs w:val="20"/>
        </w:rPr>
      </w:pPr>
    </w:p>
    <w:sectPr w:rsidR="003800BE" w:rsidRPr="000771D8" w:rsidSect="000771D8">
      <w:headerReference w:type="default" r:id="rId11"/>
      <w:pgSz w:w="11906" w:h="16838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B6F" w:rsidRDefault="00060B6F" w:rsidP="003800BE">
      <w:r>
        <w:separator/>
      </w:r>
    </w:p>
  </w:endnote>
  <w:endnote w:type="continuationSeparator" w:id="0">
    <w:p w:rsidR="00060B6F" w:rsidRDefault="00060B6F" w:rsidP="0038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B6F" w:rsidRDefault="00060B6F" w:rsidP="003800BE">
      <w:r>
        <w:separator/>
      </w:r>
    </w:p>
  </w:footnote>
  <w:footnote w:type="continuationSeparator" w:id="0">
    <w:p w:rsidR="00060B6F" w:rsidRDefault="00060B6F" w:rsidP="0038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A4B" w:rsidRDefault="00407C1A" w:rsidP="00BF3CC0">
    <w:pPr>
      <w:pStyle w:val="Nagwek"/>
      <w:ind w:hanging="426"/>
    </w:pPr>
    <w:r>
      <w:rPr>
        <w:noProof/>
      </w:rPr>
      <w:drawing>
        <wp:inline distT="0" distB="0" distL="0" distR="0">
          <wp:extent cx="2374900" cy="1163955"/>
          <wp:effectExtent l="0" t="0" r="6350" b="0"/>
          <wp:docPr id="1" name="Obraz 1" descr="am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k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92928"/>
    <w:multiLevelType w:val="hybridMultilevel"/>
    <w:tmpl w:val="55BA379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FD3A04"/>
    <w:multiLevelType w:val="hybridMultilevel"/>
    <w:tmpl w:val="BEA08378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817"/>
    <w:multiLevelType w:val="hybridMultilevel"/>
    <w:tmpl w:val="F3E2C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714A4"/>
    <w:multiLevelType w:val="hybridMultilevel"/>
    <w:tmpl w:val="100E3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A7B77"/>
    <w:multiLevelType w:val="hybridMultilevel"/>
    <w:tmpl w:val="DB165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33F1D"/>
    <w:multiLevelType w:val="hybridMultilevel"/>
    <w:tmpl w:val="575AA55C"/>
    <w:lvl w:ilvl="0" w:tplc="660EA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DC7808"/>
    <w:multiLevelType w:val="hybridMultilevel"/>
    <w:tmpl w:val="0916F8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B4857"/>
    <w:multiLevelType w:val="hybridMultilevel"/>
    <w:tmpl w:val="F48EB6C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2092E"/>
    <w:multiLevelType w:val="hybridMultilevel"/>
    <w:tmpl w:val="C1347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B3ACA"/>
    <w:multiLevelType w:val="hybridMultilevel"/>
    <w:tmpl w:val="08C269A0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70CA3"/>
    <w:multiLevelType w:val="hybridMultilevel"/>
    <w:tmpl w:val="F53E1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584"/>
    <w:rsid w:val="00003746"/>
    <w:rsid w:val="00032A4B"/>
    <w:rsid w:val="00035569"/>
    <w:rsid w:val="00060B6F"/>
    <w:rsid w:val="00067004"/>
    <w:rsid w:val="000771D8"/>
    <w:rsid w:val="000C248A"/>
    <w:rsid w:val="000F6D76"/>
    <w:rsid w:val="00100BEF"/>
    <w:rsid w:val="00115CC7"/>
    <w:rsid w:val="0012121A"/>
    <w:rsid w:val="00126DC2"/>
    <w:rsid w:val="001D3F08"/>
    <w:rsid w:val="0020154A"/>
    <w:rsid w:val="00233116"/>
    <w:rsid w:val="00261E3F"/>
    <w:rsid w:val="00277749"/>
    <w:rsid w:val="00287F27"/>
    <w:rsid w:val="002A45BC"/>
    <w:rsid w:val="002C3CFC"/>
    <w:rsid w:val="002E1975"/>
    <w:rsid w:val="0032495E"/>
    <w:rsid w:val="003469A2"/>
    <w:rsid w:val="003800BE"/>
    <w:rsid w:val="003C187F"/>
    <w:rsid w:val="00407C1A"/>
    <w:rsid w:val="004374F0"/>
    <w:rsid w:val="004A0BD0"/>
    <w:rsid w:val="005525CE"/>
    <w:rsid w:val="005A7636"/>
    <w:rsid w:val="005B258C"/>
    <w:rsid w:val="005B5037"/>
    <w:rsid w:val="005D4F9D"/>
    <w:rsid w:val="00604D1C"/>
    <w:rsid w:val="006330AB"/>
    <w:rsid w:val="0064153B"/>
    <w:rsid w:val="00650DB8"/>
    <w:rsid w:val="006B4361"/>
    <w:rsid w:val="006C64AE"/>
    <w:rsid w:val="006F6BFA"/>
    <w:rsid w:val="00812A66"/>
    <w:rsid w:val="00875865"/>
    <w:rsid w:val="008B04E4"/>
    <w:rsid w:val="008B3F60"/>
    <w:rsid w:val="008C0F14"/>
    <w:rsid w:val="00972AAF"/>
    <w:rsid w:val="00A52482"/>
    <w:rsid w:val="00AB54CC"/>
    <w:rsid w:val="00AC7A44"/>
    <w:rsid w:val="00B41F41"/>
    <w:rsid w:val="00B511BA"/>
    <w:rsid w:val="00B7344E"/>
    <w:rsid w:val="00BB6226"/>
    <w:rsid w:val="00BE0620"/>
    <w:rsid w:val="00BE634B"/>
    <w:rsid w:val="00BF3CC0"/>
    <w:rsid w:val="00BF7ED3"/>
    <w:rsid w:val="00C202FC"/>
    <w:rsid w:val="00C53B56"/>
    <w:rsid w:val="00C62CC5"/>
    <w:rsid w:val="00CC7899"/>
    <w:rsid w:val="00CD08DB"/>
    <w:rsid w:val="00CD2E92"/>
    <w:rsid w:val="00CF378F"/>
    <w:rsid w:val="00D20EB7"/>
    <w:rsid w:val="00D241A4"/>
    <w:rsid w:val="00D3479B"/>
    <w:rsid w:val="00D74584"/>
    <w:rsid w:val="00D82C42"/>
    <w:rsid w:val="00DF3A3D"/>
    <w:rsid w:val="00E17F88"/>
    <w:rsid w:val="00E65E52"/>
    <w:rsid w:val="00E97DBD"/>
    <w:rsid w:val="00EA2D04"/>
    <w:rsid w:val="00F13B43"/>
    <w:rsid w:val="00F1772C"/>
    <w:rsid w:val="00F2131F"/>
    <w:rsid w:val="00F40270"/>
    <w:rsid w:val="00F67D63"/>
    <w:rsid w:val="00F92585"/>
    <w:rsid w:val="00FA42A3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22C024-11DD-4E1A-9369-9FA62494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5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4584"/>
    <w:pPr>
      <w:keepNext/>
      <w:spacing w:before="240" w:after="120"/>
      <w:jc w:val="center"/>
      <w:outlineLvl w:val="0"/>
    </w:pPr>
    <w:rPr>
      <w:b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74584"/>
    <w:rPr>
      <w:rFonts w:ascii="Times New Roman" w:eastAsia="Times New Roman" w:hAnsi="Times New Roman" w:cs="Times New Roman"/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4584"/>
    <w:pPr>
      <w:spacing w:before="240" w:line="276" w:lineRule="auto"/>
      <w:ind w:left="720"/>
      <w:jc w:val="both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qFormat/>
    <w:rsid w:val="00D74584"/>
    <w:rPr>
      <w:rFonts w:ascii="Calibri" w:hAnsi="Calibri" w:cs="Calibri"/>
    </w:rPr>
  </w:style>
  <w:style w:type="character" w:customStyle="1" w:styleId="st">
    <w:name w:val="st"/>
    <w:basedOn w:val="Domylnaczcionkaakapitu"/>
    <w:rsid w:val="00D74584"/>
  </w:style>
  <w:style w:type="character" w:styleId="Odwoaniedokomentarza">
    <w:name w:val="annotation reference"/>
    <w:uiPriority w:val="99"/>
    <w:semiHidden/>
    <w:unhideWhenUsed/>
    <w:rsid w:val="008C0F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F1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C0F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F1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0F1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F1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C0F14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BE062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E0620"/>
    <w:rPr>
      <w:b/>
      <w:bCs/>
    </w:rPr>
  </w:style>
  <w:style w:type="character" w:styleId="Hipercze">
    <w:name w:val="Hyperlink"/>
    <w:uiPriority w:val="99"/>
    <w:unhideWhenUsed/>
    <w:rsid w:val="00BE0620"/>
    <w:rPr>
      <w:color w:val="0563C1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2C3CF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800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00B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800B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00B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o@amuz.krakow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D1ECBDF59B88469E62A18760D7FF8B" ma:contentTypeVersion="16" ma:contentTypeDescription="Utwórz nowy dokument." ma:contentTypeScope="" ma:versionID="f48c150d73dc477e7818ace004513e00">
  <xsd:schema xmlns:xsd="http://www.w3.org/2001/XMLSchema" xmlns:xs="http://www.w3.org/2001/XMLSchema" xmlns:p="http://schemas.microsoft.com/office/2006/metadata/properties" xmlns:ns2="a550323a-1b86-4fd7-8318-701068d28d36" xmlns:ns3="fcba8b73-d8b0-4a9d-8334-dc45bb83a06a" targetNamespace="http://schemas.microsoft.com/office/2006/metadata/properties" ma:root="true" ma:fieldsID="9381bf743952e80db70c3e25452ce474" ns2:_="" ns3:_="">
    <xsd:import namespace="a550323a-1b86-4fd7-8318-701068d28d36"/>
    <xsd:import namespace="fcba8b73-d8b0-4a9d-8334-dc45bb83a0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323a-1b86-4fd7-8318-701068d28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f3e5501d-7ec8-4273-a34a-cc8dc01898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a8b73-d8b0-4a9d-8334-dc45bb83a0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037270b-2345-4bc0-a2c9-18ab77612fa6}" ma:internalName="TaxCatchAll" ma:showField="CatchAllData" ma:web="fcba8b73-d8b0-4a9d-8334-dc45bb83a0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50323a-1b86-4fd7-8318-701068d28d36">
      <Terms xmlns="http://schemas.microsoft.com/office/infopath/2007/PartnerControls"/>
    </lcf76f155ced4ddcb4097134ff3c332f>
    <TaxCatchAll xmlns="fcba8b73-d8b0-4a9d-8334-dc45bb83a06a"/>
  </documentManagement>
</p:properties>
</file>

<file path=customXml/itemProps1.xml><?xml version="1.0" encoding="utf-8"?>
<ds:datastoreItem xmlns:ds="http://schemas.openxmlformats.org/officeDocument/2006/customXml" ds:itemID="{BB78AF07-94FD-420A-8CBC-1208DCF9C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323a-1b86-4fd7-8318-701068d28d36"/>
    <ds:schemaRef ds:uri="fcba8b73-d8b0-4a9d-8334-dc45bb83a0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290C54-4BF0-4DDF-8D86-770AB3675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701AE4-4355-46EA-9DDF-ED4010E82927}">
  <ds:schemaRefs>
    <ds:schemaRef ds:uri="http://schemas.microsoft.com/office/2006/metadata/properties"/>
    <ds:schemaRef ds:uri="http://schemas.microsoft.com/office/infopath/2007/PartnerControls"/>
    <ds:schemaRef ds:uri="a550323a-1b86-4fd7-8318-701068d28d36"/>
    <ds:schemaRef ds:uri="fcba8b73-d8b0-4a9d-8334-dc45bb83a0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Links>
    <vt:vector size="6" baseType="variant">
      <vt:variant>
        <vt:i4>2031726</vt:i4>
      </vt:variant>
      <vt:variant>
        <vt:i4>0</vt:i4>
      </vt:variant>
      <vt:variant>
        <vt:i4>0</vt:i4>
      </vt:variant>
      <vt:variant>
        <vt:i4>5</vt:i4>
      </vt:variant>
      <vt:variant>
        <vt:lpwstr>mailto:iodo@amuz.krakow.pl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Kuza Magdalena</cp:lastModifiedBy>
  <cp:revision>3</cp:revision>
  <cp:lastPrinted>2024-05-10T08:13:00Z</cp:lastPrinted>
  <dcterms:created xsi:type="dcterms:W3CDTF">2024-09-10T10:10:00Z</dcterms:created>
  <dcterms:modified xsi:type="dcterms:W3CDTF">2024-09-10T10:10:00Z</dcterms:modified>
</cp:coreProperties>
</file>